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3C2DD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23877D11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ФИЗИЧЕСКОЙ КУЛЬТУРЕ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bookmarkStart w:id="6" w:name="_GoBack"/>
      <w:bookmarkEnd w:id="6"/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1FD5B47E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9-11 КЛАССЫ.</w:t>
      </w:r>
    </w:p>
    <w:p w14:paraId="39279D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ЗАДАНИЙ</w:t>
      </w:r>
    </w:p>
    <w:p w14:paraId="3FDA7EE6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40</w:t>
      </w:r>
    </w:p>
    <w:p w14:paraId="3C431C57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75A306D3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№ 1–14. Каждый правильный ответ оценивается в 1 балл </w:t>
      </w:r>
    </w:p>
    <w:p w14:paraId="6519631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В каком городе находится Международная олимпийская академия</w:t>
      </w:r>
    </w:p>
    <w:p w14:paraId="19FA57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Лозанна;</w:t>
      </w:r>
    </w:p>
    <w:p w14:paraId="33FD5D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Париж;</w:t>
      </w:r>
    </w:p>
    <w:p w14:paraId="19FB57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Афины;</w:t>
      </w:r>
    </w:p>
    <w:p w14:paraId="5A454D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Олимпия.</w:t>
      </w:r>
    </w:p>
    <w:p w14:paraId="2FC97107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К какой разновидности физической культуры относится физкульт-</w:t>
      </w:r>
    </w:p>
    <w:p w14:paraId="5E01ED8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минутка</w:t>
      </w:r>
    </w:p>
    <w:p w14:paraId="0B0292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гигиенической;</w:t>
      </w:r>
    </w:p>
    <w:p w14:paraId="7CB5BB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производственной;</w:t>
      </w:r>
    </w:p>
    <w:p w14:paraId="62E11C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базово-пролонгирующей;</w:t>
      </w:r>
    </w:p>
    <w:p w14:paraId="7116D1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лечебной.</w:t>
      </w:r>
    </w:p>
    <w:p w14:paraId="135F9BC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Кто был первым президентом российского олимпийского комитета</w:t>
      </w:r>
    </w:p>
    <w:p w14:paraId="55E7B4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А.Д. Бутовский;</w:t>
      </w:r>
    </w:p>
    <w:p w14:paraId="350C12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Г.И. Рибопьер;</w:t>
      </w:r>
    </w:p>
    <w:p w14:paraId="2B3203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Н.А. Панин-Коломенкин;</w:t>
      </w:r>
    </w:p>
    <w:p w14:paraId="38B734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В.И. Срезневский.</w:t>
      </w:r>
    </w:p>
    <w:p w14:paraId="11391D6B">
      <w:pPr>
        <w:rPr>
          <w:rFonts w:ascii="Times New Roman" w:hAnsi="Times New Roman" w:cs="Times New Roman"/>
          <w:sz w:val="28"/>
          <w:szCs w:val="28"/>
        </w:rPr>
      </w:pPr>
    </w:p>
    <w:p w14:paraId="0BFB15C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76C349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Какие упражнения целесообразно использовать для снижения</w:t>
      </w:r>
    </w:p>
    <w:p w14:paraId="3D2ABF6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избыточной массы тела</w:t>
      </w:r>
    </w:p>
    <w:p w14:paraId="2BFE9D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сложно-координационные;</w:t>
      </w:r>
    </w:p>
    <w:p w14:paraId="61E851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статические;</w:t>
      </w:r>
    </w:p>
    <w:p w14:paraId="288A9A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скоростно-силовые;</w:t>
      </w:r>
    </w:p>
    <w:p w14:paraId="68635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циклические.</w:t>
      </w:r>
    </w:p>
    <w:p w14:paraId="45CFC00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Какому физическому качеству нужно уделять наибольшее внимание</w:t>
      </w:r>
    </w:p>
    <w:p w14:paraId="4E05EF0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повышения общего уровня здоровья</w:t>
      </w:r>
    </w:p>
    <w:p w14:paraId="54AFEB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выносливости;</w:t>
      </w:r>
    </w:p>
    <w:p w14:paraId="7BF35F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быстроте;</w:t>
      </w:r>
    </w:p>
    <w:p w14:paraId="429E6B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ловкости;</w:t>
      </w:r>
    </w:p>
    <w:p w14:paraId="5288F2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гибкости.</w:t>
      </w:r>
    </w:p>
    <w:p w14:paraId="6AD94D8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 Какие упражнения используются для увеличения гибкости</w:t>
      </w:r>
    </w:p>
    <w:p w14:paraId="2D8097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 внешним отягощением;</w:t>
      </w:r>
    </w:p>
    <w:p w14:paraId="394A7A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махи с максимальной амплитудой;</w:t>
      </w:r>
    </w:p>
    <w:p w14:paraId="795944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движения с максимальной частотой;</w:t>
      </w:r>
    </w:p>
    <w:p w14:paraId="7092EF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всё перечисленное.</w:t>
      </w:r>
    </w:p>
    <w:p w14:paraId="500DD96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 На каком снаряде соревнуются женщины в спортивной гимнастике</w:t>
      </w:r>
    </w:p>
    <w:p w14:paraId="3E5B62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разновысокие брусья;</w:t>
      </w:r>
    </w:p>
    <w:p w14:paraId="52DAAC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перекладина;</w:t>
      </w:r>
    </w:p>
    <w:p w14:paraId="2A0C6B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конь;</w:t>
      </w:r>
    </w:p>
    <w:p w14:paraId="398CB0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кольца.</w:t>
      </w:r>
    </w:p>
    <w:p w14:paraId="0D33633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4AF6D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В каком году Пьер де Кубертен выступил с докладом о возрождении</w:t>
      </w:r>
    </w:p>
    <w:p w14:paraId="07ED0D5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Олимпийских игр</w:t>
      </w:r>
    </w:p>
    <w:p w14:paraId="2C26B8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1890 году;</w:t>
      </w:r>
    </w:p>
    <w:p w14:paraId="648F28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1892 году;</w:t>
      </w:r>
    </w:p>
    <w:p w14:paraId="6304B5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1894 году;</w:t>
      </w:r>
    </w:p>
    <w:p w14:paraId="46AD9B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1896 году.</w:t>
      </w:r>
    </w:p>
    <w:p w14:paraId="0D346A7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9.На что преимущественно воздействует бег с изменением направления</w:t>
      </w:r>
    </w:p>
    <w:p w14:paraId="2EE59B6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движения</w:t>
      </w:r>
    </w:p>
    <w:p w14:paraId="398739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координацию движений;</w:t>
      </w:r>
    </w:p>
    <w:p w14:paraId="13BD50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скоростно-силовые способности;</w:t>
      </w:r>
    </w:p>
    <w:p w14:paraId="60D3D0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быстроту двигательной реакции;</w:t>
      </w:r>
    </w:p>
    <w:p w14:paraId="38F965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 активную гибкость.</w:t>
      </w:r>
    </w:p>
    <w:p w14:paraId="0A728E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10.Что является ошибкой при сдаче норм ВФСК «Готов к труду и обороне» в испытании «прыжок в длину с места»</w:t>
      </w:r>
    </w:p>
    <w:p w14:paraId="67C543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исходном положении стопы находятся на ширине плеч;</w:t>
      </w:r>
    </w:p>
    <w:p w14:paraId="15C593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одновременное отталкивание ногами;</w:t>
      </w:r>
    </w:p>
    <w:p w14:paraId="57C661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использование маховых движений руками;</w:t>
      </w:r>
    </w:p>
    <w:p w14:paraId="7086DC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уход с места приземления назад по направлению прыжка.</w:t>
      </w:r>
    </w:p>
    <w:p w14:paraId="00D69E2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11.Как называется процесс использования физических упражнений</w:t>
      </w:r>
    </w:p>
    <w:p w14:paraId="447E3C9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качестве активного отдыха</w:t>
      </w:r>
    </w:p>
    <w:p w14:paraId="39E697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реабилитация;</w:t>
      </w:r>
    </w:p>
    <w:p w14:paraId="5E46C6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рекреация;</w:t>
      </w:r>
    </w:p>
    <w:p w14:paraId="5C3BF2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реадаптация;</w:t>
      </w:r>
    </w:p>
    <w:p w14:paraId="02DE8B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реорганизация.</w:t>
      </w:r>
    </w:p>
    <w:p w14:paraId="1F8BF75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A1203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12.Назовите лыжный ход, в котором происходит синхронное движение</w:t>
      </w:r>
    </w:p>
    <w:p w14:paraId="765E034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руками и отсутствуют поступательные движения ногами</w:t>
      </w:r>
    </w:p>
    <w:p w14:paraId="0FB079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одновременный бесшажный;</w:t>
      </w:r>
    </w:p>
    <w:p w14:paraId="003AEA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одновременный одношажный;</w:t>
      </w:r>
    </w:p>
    <w:p w14:paraId="6F545B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одновременный двухшажный;</w:t>
      </w:r>
    </w:p>
    <w:p w14:paraId="124039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попеременный бесшажный.</w:t>
      </w:r>
    </w:p>
    <w:p w14:paraId="44FCDDF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13.В каком виде спорта проявляется простая двигательная реакция</w:t>
      </w:r>
    </w:p>
    <w:p w14:paraId="33DB7A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вольной борьбе;</w:t>
      </w:r>
    </w:p>
    <w:p w14:paraId="05FB89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волейболе;</w:t>
      </w:r>
    </w:p>
    <w:p w14:paraId="1DD754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спортивной гимнастике;</w:t>
      </w:r>
    </w:p>
    <w:p w14:paraId="68CF0B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 плавании.</w:t>
      </w:r>
    </w:p>
    <w:p w14:paraId="69E9CA0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14.С какого года ведётся счёт современных Олимпийских игр</w:t>
      </w:r>
    </w:p>
    <w:p w14:paraId="48F913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 1892 года;</w:t>
      </w:r>
    </w:p>
    <w:p w14:paraId="167CCA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 1894 года;</w:t>
      </w:r>
    </w:p>
    <w:p w14:paraId="4C5F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1896 года;</w:t>
      </w:r>
    </w:p>
    <w:p w14:paraId="79FC1C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 1900 года.</w:t>
      </w:r>
    </w:p>
    <w:p w14:paraId="34F89202">
      <w:pPr>
        <w:spacing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№ 15–19. Каждый правильный ответ оценивается в 1 балл </w:t>
      </w:r>
    </w:p>
    <w:p w14:paraId="1F2B2A72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15. </w:t>
      </w:r>
      <w:bookmarkStart w:id="0" w:name="_Hlk179468457"/>
      <w:r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 между испытаниями ВФСК ГТО разных ступеней и физическими качествами</w:t>
      </w:r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6"/>
      </w:tblGrid>
      <w:tr w14:paraId="132E2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10279A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Степени</w:t>
            </w:r>
          </w:p>
        </w:tc>
        <w:tc>
          <w:tcPr>
            <w:tcW w:w="4786" w:type="dxa"/>
          </w:tcPr>
          <w:p w14:paraId="5A6FEE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Физ.качества</w:t>
            </w:r>
          </w:p>
        </w:tc>
      </w:tr>
      <w:tr w14:paraId="0CF0D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560828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подтягивание </w:t>
            </w:r>
          </w:p>
        </w:tc>
        <w:tc>
          <w:tcPr>
            <w:tcW w:w="4786" w:type="dxa"/>
          </w:tcPr>
          <w:p w14:paraId="12060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ловкость</w:t>
            </w:r>
          </w:p>
        </w:tc>
      </w:tr>
      <w:tr w14:paraId="6B8EB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0D8352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челночный бег </w:t>
            </w:r>
          </w:p>
        </w:tc>
        <w:tc>
          <w:tcPr>
            <w:tcW w:w="4786" w:type="dxa"/>
          </w:tcPr>
          <w:p w14:paraId="01F33D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быстрота</w:t>
            </w:r>
          </w:p>
        </w:tc>
      </w:tr>
      <w:tr w14:paraId="5259E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5CEDD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бег на 2000 м </w:t>
            </w:r>
          </w:p>
        </w:tc>
        <w:tc>
          <w:tcPr>
            <w:tcW w:w="4786" w:type="dxa"/>
          </w:tcPr>
          <w:p w14:paraId="2B255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сила</w:t>
            </w:r>
          </w:p>
        </w:tc>
      </w:tr>
      <w:tr w14:paraId="34AF6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5E2AE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бег на 100 м </w:t>
            </w:r>
          </w:p>
        </w:tc>
        <w:tc>
          <w:tcPr>
            <w:tcW w:w="4786" w:type="dxa"/>
          </w:tcPr>
          <w:p w14:paraId="2FB102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гибкость</w:t>
            </w:r>
          </w:p>
        </w:tc>
      </w:tr>
      <w:tr w14:paraId="182E7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5" w:type="dxa"/>
          </w:tcPr>
          <w:p w14:paraId="4840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 наклон вперёд</w:t>
            </w:r>
          </w:p>
        </w:tc>
        <w:tc>
          <w:tcPr>
            <w:tcW w:w="4786" w:type="dxa"/>
          </w:tcPr>
          <w:p w14:paraId="61FBE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выносливость</w:t>
            </w:r>
          </w:p>
        </w:tc>
      </w:tr>
    </w:tbl>
    <w:p w14:paraId="4F24414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623388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16. </w:t>
      </w:r>
      <w:bookmarkStart w:id="1" w:name="_Hlk179468470"/>
      <w:r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 между городом и годом проведения игр</w:t>
      </w:r>
    </w:p>
    <w:p w14:paraId="203D5BE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Олимпиады</w:t>
      </w:r>
    </w:p>
    <w:bookmarkEnd w:id="1"/>
    <w:tbl>
      <w:tblPr>
        <w:tblStyle w:val="4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634"/>
      </w:tblGrid>
      <w:tr w14:paraId="13EE0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24B606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6634" w:type="dxa"/>
          </w:tcPr>
          <w:p w14:paraId="762F69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</w:t>
            </w:r>
          </w:p>
        </w:tc>
      </w:tr>
      <w:tr w14:paraId="1BA15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6CFB8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1908  </w:t>
            </w:r>
          </w:p>
        </w:tc>
        <w:tc>
          <w:tcPr>
            <w:tcW w:w="6634" w:type="dxa"/>
          </w:tcPr>
          <w:p w14:paraId="09B26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1) Москва</w:t>
            </w:r>
          </w:p>
        </w:tc>
      </w:tr>
      <w:tr w14:paraId="4B7A0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16F6B4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1952  </w:t>
            </w:r>
          </w:p>
        </w:tc>
        <w:tc>
          <w:tcPr>
            <w:tcW w:w="6634" w:type="dxa"/>
          </w:tcPr>
          <w:p w14:paraId="116AD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2) Лос-Анджелес</w:t>
            </w:r>
          </w:p>
        </w:tc>
      </w:tr>
      <w:tr w14:paraId="45766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23747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1980  </w:t>
            </w:r>
          </w:p>
        </w:tc>
        <w:tc>
          <w:tcPr>
            <w:tcW w:w="6634" w:type="dxa"/>
          </w:tcPr>
          <w:p w14:paraId="4679B0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3) Париж</w:t>
            </w:r>
          </w:p>
        </w:tc>
      </w:tr>
      <w:tr w14:paraId="52F68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69DD40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Г) 1984  </w:t>
            </w:r>
          </w:p>
        </w:tc>
        <w:tc>
          <w:tcPr>
            <w:tcW w:w="6634" w:type="dxa"/>
          </w:tcPr>
          <w:p w14:paraId="67EEE5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4) Лондон</w:t>
            </w:r>
          </w:p>
        </w:tc>
      </w:tr>
      <w:tr w14:paraId="26596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 w14:paraId="564E4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2024</w:t>
            </w:r>
          </w:p>
        </w:tc>
        <w:tc>
          <w:tcPr>
            <w:tcW w:w="6634" w:type="dxa"/>
          </w:tcPr>
          <w:p w14:paraId="148751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5) Хельсинки</w:t>
            </w:r>
          </w:p>
        </w:tc>
      </w:tr>
    </w:tbl>
    <w:p w14:paraId="3D5CF29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17. </w:t>
      </w:r>
      <w:bookmarkStart w:id="2" w:name="_Hlk179468488"/>
      <w:r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 между показателями функционирования</w:t>
      </w:r>
    </w:p>
    <w:p w14:paraId="31D418E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организма и единицами их измерения</w:t>
      </w:r>
    </w:p>
    <w:bookmarkEnd w:id="2"/>
    <w:tbl>
      <w:tblPr>
        <w:tblStyle w:val="4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1"/>
        <w:gridCol w:w="5075"/>
      </w:tblGrid>
      <w:tr w14:paraId="7FDC7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1" w:type="dxa"/>
          </w:tcPr>
          <w:p w14:paraId="614406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5075" w:type="dxa"/>
          </w:tcPr>
          <w:p w14:paraId="09BBAC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Ед.измерения</w:t>
            </w:r>
          </w:p>
        </w:tc>
      </w:tr>
      <w:tr w14:paraId="3FB46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1" w:type="dxa"/>
          </w:tcPr>
          <w:p w14:paraId="1C74D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ЖЕЛ  </w:t>
            </w:r>
          </w:p>
        </w:tc>
        <w:tc>
          <w:tcPr>
            <w:tcW w:w="5075" w:type="dxa"/>
          </w:tcPr>
          <w:p w14:paraId="489CBA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А. мм рт. ст.</w:t>
            </w:r>
          </w:p>
        </w:tc>
      </w:tr>
      <w:tr w14:paraId="319DE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1" w:type="dxa"/>
          </w:tcPr>
          <w:p w14:paraId="07B173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ЧСС  </w:t>
            </w:r>
          </w:p>
        </w:tc>
        <w:tc>
          <w:tcPr>
            <w:tcW w:w="5075" w:type="dxa"/>
          </w:tcPr>
          <w:p w14:paraId="3DB3B1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Б. секунды</w:t>
            </w:r>
          </w:p>
        </w:tc>
      </w:tr>
      <w:tr w14:paraId="41FFB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1" w:type="dxa"/>
          </w:tcPr>
          <w:p w14:paraId="119020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проба Штанге  </w:t>
            </w:r>
          </w:p>
        </w:tc>
        <w:tc>
          <w:tcPr>
            <w:tcW w:w="5075" w:type="dxa"/>
          </w:tcPr>
          <w:p w14:paraId="612E2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В.литры(милилитры)</w:t>
            </w:r>
          </w:p>
        </w:tc>
      </w:tr>
      <w:tr w14:paraId="48D3B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1" w:type="dxa"/>
          </w:tcPr>
          <w:p w14:paraId="0A80A7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проба Генчи  </w:t>
            </w:r>
          </w:p>
        </w:tc>
        <w:tc>
          <w:tcPr>
            <w:tcW w:w="5075" w:type="dxa"/>
          </w:tcPr>
          <w:p w14:paraId="0497A6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Г. удары в минуту</w:t>
            </w:r>
          </w:p>
        </w:tc>
      </w:tr>
      <w:tr w14:paraId="4E975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1" w:type="dxa"/>
          </w:tcPr>
          <w:p w14:paraId="7DF737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АД</w:t>
            </w:r>
          </w:p>
        </w:tc>
        <w:tc>
          <w:tcPr>
            <w:tcW w:w="5075" w:type="dxa"/>
          </w:tcPr>
          <w:p w14:paraId="101D49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13185EF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18. </w:t>
      </w:r>
      <w:bookmarkStart w:id="3" w:name="_Hlk179468514"/>
      <w:r>
        <w:rPr>
          <w:rFonts w:ascii="Times New Roman" w:hAnsi="Times New Roman" w:cs="Times New Roman"/>
          <w:b/>
          <w:bCs/>
          <w:sz w:val="28"/>
          <w:szCs w:val="28"/>
        </w:rPr>
        <w:t>Установите последовательность действий в подготовительной части</w:t>
      </w:r>
    </w:p>
    <w:p w14:paraId="2900CC0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урока</w:t>
      </w:r>
    </w:p>
    <w:bookmarkEnd w:id="3"/>
    <w:tbl>
      <w:tblPr>
        <w:tblStyle w:val="4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8760"/>
      </w:tblGrid>
      <w:tr w14:paraId="48B16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E9F0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60" w:type="dxa"/>
          </w:tcPr>
          <w:p w14:paraId="65B76B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разминка</w:t>
            </w:r>
          </w:p>
        </w:tc>
      </w:tr>
      <w:tr w14:paraId="37D66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8C799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60" w:type="dxa"/>
          </w:tcPr>
          <w:p w14:paraId="7C67D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</w:t>
            </w:r>
          </w:p>
        </w:tc>
      </w:tr>
      <w:tr w14:paraId="3989C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8876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60" w:type="dxa"/>
          </w:tcPr>
          <w:p w14:paraId="3DC13E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вводный ритуал</w:t>
            </w:r>
          </w:p>
        </w:tc>
      </w:tr>
      <w:tr w14:paraId="1326E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68BD1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60" w:type="dxa"/>
          </w:tcPr>
          <w:p w14:paraId="6CEB1F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установочные действия</w:t>
            </w:r>
          </w:p>
        </w:tc>
      </w:tr>
    </w:tbl>
    <w:p w14:paraId="579C0CDE">
      <w:pPr>
        <w:rPr>
          <w:rFonts w:ascii="Times New Roman" w:hAnsi="Times New Roman" w:cs="Times New Roman"/>
          <w:sz w:val="28"/>
          <w:szCs w:val="28"/>
        </w:rPr>
      </w:pPr>
    </w:p>
    <w:p w14:paraId="17619FF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529F82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8A67DB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19. </w:t>
      </w:r>
      <w:bookmarkStart w:id="4" w:name="_Hlk179468533"/>
      <w:r>
        <w:rPr>
          <w:rFonts w:ascii="Times New Roman" w:hAnsi="Times New Roman" w:cs="Times New Roman"/>
          <w:b/>
          <w:bCs/>
          <w:sz w:val="28"/>
          <w:szCs w:val="28"/>
        </w:rPr>
        <w:t>Установите соответствие между спортсменами и атрибутами их вида спорта</w:t>
      </w:r>
    </w:p>
    <w:bookmarkEnd w:id="4"/>
    <w:tbl>
      <w:tblPr>
        <w:tblStyle w:val="4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933"/>
      </w:tblGrid>
      <w:tr w14:paraId="3FF7C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</w:tcPr>
          <w:p w14:paraId="46317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Спортсмен</w:t>
            </w:r>
          </w:p>
        </w:tc>
        <w:tc>
          <w:tcPr>
            <w:tcW w:w="4933" w:type="dxa"/>
          </w:tcPr>
          <w:p w14:paraId="730FCB5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Атрибут</w:t>
            </w:r>
          </w:p>
        </w:tc>
      </w:tr>
      <w:tr w14:paraId="314E3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</w:tcPr>
          <w:p w14:paraId="1EAAC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Елена Исинбаева  </w:t>
            </w:r>
          </w:p>
        </w:tc>
        <w:tc>
          <w:tcPr>
            <w:tcW w:w="4933" w:type="dxa"/>
          </w:tcPr>
          <w:p w14:paraId="1895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А) ракетка</w:t>
            </w:r>
          </w:p>
        </w:tc>
      </w:tr>
      <w:tr w14:paraId="5492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</w:tcPr>
          <w:p w14:paraId="21D328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Евгений Малкин  </w:t>
            </w:r>
          </w:p>
        </w:tc>
        <w:tc>
          <w:tcPr>
            <w:tcW w:w="4933" w:type="dxa"/>
          </w:tcPr>
          <w:p w14:paraId="3CC7B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Б) мяч</w:t>
            </w:r>
          </w:p>
        </w:tc>
      </w:tr>
      <w:tr w14:paraId="6FAA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</w:tcPr>
          <w:p w14:paraId="251CE2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Андрей Аршавин  </w:t>
            </w:r>
          </w:p>
        </w:tc>
        <w:tc>
          <w:tcPr>
            <w:tcW w:w="4933" w:type="dxa"/>
          </w:tcPr>
          <w:p w14:paraId="602B1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В) болид</w:t>
            </w:r>
          </w:p>
        </w:tc>
      </w:tr>
      <w:tr w14:paraId="352A3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</w:tcPr>
          <w:p w14:paraId="7938B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4) Даниил Квят  </w:t>
            </w:r>
          </w:p>
        </w:tc>
        <w:tc>
          <w:tcPr>
            <w:tcW w:w="4933" w:type="dxa"/>
          </w:tcPr>
          <w:p w14:paraId="0FE73D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Г) шест</w:t>
            </w:r>
          </w:p>
        </w:tc>
      </w:tr>
      <w:tr w14:paraId="01854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3" w:type="dxa"/>
          </w:tcPr>
          <w:p w14:paraId="308834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Мария Шарапова  </w:t>
            </w:r>
          </w:p>
        </w:tc>
        <w:tc>
          <w:tcPr>
            <w:tcW w:w="4933" w:type="dxa"/>
          </w:tcPr>
          <w:p w14:paraId="7451CF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Д) клюшка</w:t>
            </w:r>
          </w:p>
        </w:tc>
      </w:tr>
    </w:tbl>
    <w:p w14:paraId="4E898824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_Hlk179468733"/>
    </w:p>
    <w:p w14:paraId="483C5FD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20.Перечислите последовательно части урока физической культуры.</w:t>
      </w:r>
    </w:p>
    <w:p w14:paraId="4F369BB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Название каждой части запишите в отдельное поле. (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Правильный ответ оценивается в2 балла)</w:t>
      </w:r>
    </w:p>
    <w:p w14:paraId="7D00B4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p w14:paraId="1F07C7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часть – _______________________.</w:t>
      </w:r>
    </w:p>
    <w:p w14:paraId="087AEB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 часть – ______________________.</w:t>
      </w:r>
    </w:p>
    <w:p w14:paraId="6EA6A9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 часть – ______________________.</w:t>
      </w:r>
    </w:p>
    <w:bookmarkEnd w:id="5"/>
    <w:p w14:paraId="3C968276"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D91"/>
    <w:rsid w:val="00314E5D"/>
    <w:rsid w:val="00477D15"/>
    <w:rsid w:val="00597D91"/>
    <w:rsid w:val="00847EC1"/>
    <w:rsid w:val="00DB66F7"/>
    <w:rsid w:val="4833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18173-A4BF-4830-8701-2DAC4840CF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602</Words>
  <Characters>3436</Characters>
  <Lines>28</Lines>
  <Paragraphs>8</Paragraphs>
  <TotalTime>22</TotalTime>
  <ScaleCrop>false</ScaleCrop>
  <LinksUpToDate>false</LinksUpToDate>
  <CharactersWithSpaces>4030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2024-10-10T12:33:00Z</dcterms:created>
  <dc:creator>Вега</dc:creator>
  <cp:lastModifiedBy>User</cp:lastModifiedBy>
  <dcterms:modified xsi:type="dcterms:W3CDTF">2025-09-12T12:47:56Z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3A6D8EF2E0DD4D589A741512399BB46C_12</vt:lpwstr>
  </property>
</Properties>
</file>